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0AE2D" w14:textId="77777777" w:rsidR="001618BF" w:rsidRDefault="001618BF">
      <w:pPr>
        <w:pStyle w:val="Titre1"/>
      </w:pPr>
      <w:r>
        <w:rPr>
          <w:b/>
        </w:rPr>
        <w:t>Nathalie SAUGEON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</w:p>
    <w:p w14:paraId="56A6B649" w14:textId="45FE802F" w:rsidR="001618BF" w:rsidRDefault="00927FA3">
      <w:pPr>
        <w:pStyle w:val="Titre1"/>
      </w:pPr>
      <w:r>
        <w:t>Scénariste</w:t>
      </w:r>
      <w:r w:rsidR="001618BF">
        <w:t xml:space="preserve">  </w:t>
      </w:r>
      <w:r w:rsidR="008D3A3F">
        <w:t>&amp; Réalisatrice</w:t>
      </w:r>
      <w:r w:rsidR="001618BF">
        <w:t xml:space="preserve">                  </w:t>
      </w:r>
      <w:r w:rsidR="001618BF">
        <w:tab/>
      </w:r>
      <w:r w:rsidR="001618BF">
        <w:tab/>
      </w:r>
      <w:r w:rsidR="001618BF">
        <w:tab/>
      </w:r>
      <w:r w:rsidR="001618BF">
        <w:tab/>
      </w:r>
      <w:r w:rsidR="001618BF">
        <w:tab/>
        <w:t xml:space="preserve"> </w:t>
      </w:r>
    </w:p>
    <w:p w14:paraId="54ABE25D" w14:textId="77777777" w:rsidR="001618BF" w:rsidRDefault="001618BF">
      <w:pPr>
        <w:rPr>
          <w:sz w:val="24"/>
        </w:rPr>
      </w:pPr>
    </w:p>
    <w:p w14:paraId="6117ED70" w14:textId="77777777" w:rsidR="001618BF" w:rsidRDefault="001618BF">
      <w:pPr>
        <w:rPr>
          <w:sz w:val="24"/>
        </w:rPr>
      </w:pPr>
    </w:p>
    <w:p w14:paraId="6DFCD1DA" w14:textId="77777777" w:rsidR="001618BF" w:rsidRDefault="00083206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 xml:space="preserve">SCENARISTE </w:t>
      </w:r>
      <w:r w:rsidR="001618BF">
        <w:rPr>
          <w:b/>
          <w:sz w:val="24"/>
        </w:rPr>
        <w:t>CINEMA</w:t>
      </w:r>
    </w:p>
    <w:p w14:paraId="170B952E" w14:textId="77777777" w:rsidR="008E7961" w:rsidRDefault="008E7961" w:rsidP="008E7961">
      <w:pPr>
        <w:ind w:left="4520" w:hanging="4520"/>
        <w:jc w:val="both"/>
        <w:rPr>
          <w:b/>
          <w:smallCaps/>
          <w:sz w:val="22"/>
        </w:rPr>
      </w:pPr>
    </w:p>
    <w:p w14:paraId="3266B84A" w14:textId="77777777" w:rsidR="001B1546" w:rsidRDefault="001B1546" w:rsidP="001B1546">
      <w:pPr>
        <w:ind w:left="3540" w:hanging="3540"/>
        <w:jc w:val="both"/>
        <w:rPr>
          <w:sz w:val="22"/>
        </w:rPr>
      </w:pPr>
      <w:r>
        <w:rPr>
          <w:b/>
          <w:smallCaps/>
          <w:sz w:val="22"/>
        </w:rPr>
        <w:t>MIGNONNE</w:t>
      </w:r>
      <w:r>
        <w:rPr>
          <w:b/>
          <w:smallCaps/>
          <w:sz w:val="22"/>
        </w:rPr>
        <w:tab/>
      </w:r>
      <w:r w:rsidR="000E20EF">
        <w:rPr>
          <w:sz w:val="22"/>
        </w:rPr>
        <w:t>Collaboration au</w:t>
      </w:r>
      <w:r>
        <w:rPr>
          <w:sz w:val="22"/>
        </w:rPr>
        <w:t xml:space="preserve"> scénario de Maïmouna DOUCOURE. </w:t>
      </w:r>
    </w:p>
    <w:p w14:paraId="29B8B9AA" w14:textId="77777777" w:rsidR="000A01A2" w:rsidRPr="00835484" w:rsidRDefault="000A01A2" w:rsidP="001B1546">
      <w:pPr>
        <w:ind w:left="3540" w:hanging="3540"/>
        <w:jc w:val="both"/>
        <w:rPr>
          <w:i/>
          <w:sz w:val="22"/>
        </w:rPr>
      </w:pPr>
      <w:r>
        <w:rPr>
          <w:b/>
          <w:smallCaps/>
          <w:sz w:val="22"/>
        </w:rPr>
        <w:tab/>
      </w:r>
      <w:r w:rsidRPr="00835484">
        <w:rPr>
          <w:smallCaps/>
          <w:sz w:val="22"/>
        </w:rPr>
        <w:t xml:space="preserve">César du meilleur court-métrage pour </w:t>
      </w:r>
      <w:r w:rsidRPr="00835484">
        <w:rPr>
          <w:i/>
          <w:smallCaps/>
          <w:sz w:val="22"/>
        </w:rPr>
        <w:t>Maman(s)</w:t>
      </w:r>
    </w:p>
    <w:p w14:paraId="2EB76CE0" w14:textId="477299D5" w:rsidR="001B1546" w:rsidRDefault="001B1546" w:rsidP="001B1546">
      <w:pPr>
        <w:ind w:left="3540" w:hanging="421"/>
        <w:jc w:val="both"/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>Production Bien ou bien</w:t>
      </w:r>
      <w:r>
        <w:rPr>
          <w:sz w:val="22"/>
        </w:rPr>
        <w:t xml:space="preserve">. </w:t>
      </w:r>
      <w:r w:rsidR="008F7B97">
        <w:rPr>
          <w:sz w:val="22"/>
        </w:rPr>
        <w:t>Sortie prochainement</w:t>
      </w:r>
    </w:p>
    <w:p w14:paraId="4DD8971B" w14:textId="77777777" w:rsidR="001B1546" w:rsidRDefault="001B1546" w:rsidP="001B1546">
      <w:pPr>
        <w:jc w:val="both"/>
        <w:rPr>
          <w:b/>
          <w:smallCaps/>
          <w:sz w:val="22"/>
        </w:rPr>
      </w:pPr>
    </w:p>
    <w:p w14:paraId="0929B676" w14:textId="77777777" w:rsidR="00D03524" w:rsidRDefault="00E130DA" w:rsidP="00D03524">
      <w:pPr>
        <w:ind w:left="4520" w:hanging="4520"/>
        <w:jc w:val="both"/>
        <w:rPr>
          <w:sz w:val="22"/>
        </w:rPr>
      </w:pPr>
      <w:r>
        <w:rPr>
          <w:b/>
          <w:smallCaps/>
          <w:sz w:val="22"/>
        </w:rPr>
        <w:t>LE CHANT DE L’OISEAU VERT</w:t>
      </w:r>
      <w:r w:rsidR="00D03524">
        <w:rPr>
          <w:b/>
          <w:smallCaps/>
          <w:sz w:val="22"/>
        </w:rPr>
        <w:tab/>
      </w:r>
      <w:r w:rsidR="00C15B21">
        <w:rPr>
          <w:sz w:val="22"/>
        </w:rPr>
        <w:t>Co-écriture d</w:t>
      </w:r>
      <w:r w:rsidR="00D03524">
        <w:rPr>
          <w:sz w:val="22"/>
        </w:rPr>
        <w:t>u scénario d’Audrey ESTROUGO</w:t>
      </w:r>
    </w:p>
    <w:p w14:paraId="20498391" w14:textId="50CFB92B" w:rsidR="00D03524" w:rsidRPr="00D03524" w:rsidRDefault="00D03524" w:rsidP="00D03524">
      <w:pPr>
        <w:ind w:left="3119"/>
        <w:jc w:val="both"/>
        <w:rPr>
          <w:i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 xml:space="preserve">       </w:t>
      </w:r>
      <w:r>
        <w:rPr>
          <w:i/>
          <w:sz w:val="22"/>
        </w:rPr>
        <w:t xml:space="preserve">Production Elzévir. En </w:t>
      </w:r>
      <w:r w:rsidR="00927FA3">
        <w:rPr>
          <w:i/>
          <w:sz w:val="22"/>
        </w:rPr>
        <w:t>financement</w:t>
      </w:r>
    </w:p>
    <w:p w14:paraId="22FDAB7C" w14:textId="77777777" w:rsidR="0028647F" w:rsidRDefault="0028647F" w:rsidP="00452E65">
      <w:pPr>
        <w:jc w:val="both"/>
        <w:rPr>
          <w:b/>
          <w:smallCaps/>
          <w:sz w:val="22"/>
        </w:rPr>
      </w:pPr>
    </w:p>
    <w:p w14:paraId="78A88351" w14:textId="77777777" w:rsidR="005F0FFA" w:rsidRDefault="003B1289" w:rsidP="005F0FFA">
      <w:pPr>
        <w:ind w:left="4520" w:hanging="4520"/>
        <w:jc w:val="both"/>
        <w:rPr>
          <w:sz w:val="22"/>
        </w:rPr>
      </w:pPr>
      <w:r>
        <w:rPr>
          <w:b/>
          <w:smallCaps/>
          <w:sz w:val="22"/>
        </w:rPr>
        <w:t>MA REVOLUTION</w:t>
      </w:r>
      <w:r>
        <w:rPr>
          <w:b/>
          <w:smallCaps/>
          <w:sz w:val="22"/>
        </w:rPr>
        <w:tab/>
      </w:r>
      <w:r w:rsidR="0028647F">
        <w:rPr>
          <w:sz w:val="22"/>
        </w:rPr>
        <w:t>Coécriture du</w:t>
      </w:r>
      <w:r w:rsidR="004D0B97">
        <w:rPr>
          <w:sz w:val="22"/>
        </w:rPr>
        <w:t xml:space="preserve"> scénario de R.</w:t>
      </w:r>
      <w:r w:rsidR="005F0FFA">
        <w:rPr>
          <w:sz w:val="22"/>
        </w:rPr>
        <w:t xml:space="preserve"> </w:t>
      </w:r>
      <w:r w:rsidR="004D0B97">
        <w:rPr>
          <w:sz w:val="22"/>
        </w:rPr>
        <w:t>BEN SLIMAN</w:t>
      </w:r>
    </w:p>
    <w:p w14:paraId="73C2C15E" w14:textId="77777777" w:rsidR="005F0FFA" w:rsidRPr="005E3213" w:rsidRDefault="005F0FFA" w:rsidP="005F0FFA">
      <w:pPr>
        <w:ind w:left="3119"/>
        <w:jc w:val="both"/>
        <w:rPr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 xml:space="preserve">       </w:t>
      </w:r>
      <w:r>
        <w:rPr>
          <w:i/>
          <w:sz w:val="22"/>
        </w:rPr>
        <w:t xml:space="preserve">Production </w:t>
      </w:r>
      <w:r w:rsidR="008E7961">
        <w:rPr>
          <w:i/>
          <w:sz w:val="22"/>
        </w:rPr>
        <w:t>10 :</w:t>
      </w:r>
      <w:r w:rsidR="0028647F">
        <w:rPr>
          <w:i/>
          <w:sz w:val="22"/>
        </w:rPr>
        <w:t xml:space="preserve">15 &amp; </w:t>
      </w:r>
      <w:r>
        <w:rPr>
          <w:i/>
          <w:sz w:val="22"/>
        </w:rPr>
        <w:t xml:space="preserve">Balthazar. </w:t>
      </w:r>
      <w:r w:rsidR="005E3213">
        <w:rPr>
          <w:sz w:val="22"/>
        </w:rPr>
        <w:t>Sortie en 2016</w:t>
      </w:r>
    </w:p>
    <w:p w14:paraId="11813899" w14:textId="77777777" w:rsidR="00DF630E" w:rsidRDefault="00DF630E" w:rsidP="001B1546">
      <w:pPr>
        <w:jc w:val="both"/>
        <w:rPr>
          <w:b/>
          <w:smallCaps/>
          <w:sz w:val="22"/>
        </w:rPr>
      </w:pPr>
    </w:p>
    <w:p w14:paraId="25650C64" w14:textId="77777777" w:rsidR="001618BF" w:rsidRDefault="001618BF">
      <w:pPr>
        <w:ind w:left="4520" w:hanging="4520"/>
        <w:jc w:val="both"/>
        <w:rPr>
          <w:sz w:val="22"/>
        </w:rPr>
      </w:pPr>
      <w:r>
        <w:rPr>
          <w:b/>
          <w:smallCaps/>
          <w:sz w:val="22"/>
        </w:rPr>
        <w:t>L’AUTRE VIE DE RICHARD KEMP</w:t>
      </w:r>
      <w:r w:rsidR="005D5444">
        <w:rPr>
          <w:sz w:val="22"/>
        </w:rPr>
        <w:t xml:space="preserve"> </w:t>
      </w:r>
      <w:r>
        <w:rPr>
          <w:sz w:val="22"/>
        </w:rPr>
        <w:t xml:space="preserve"> Co-écriture du long-métrage de Germinal ALVAREZ.</w:t>
      </w:r>
    </w:p>
    <w:p w14:paraId="309924C2" w14:textId="77777777" w:rsidR="001618BF" w:rsidRDefault="001618BF">
      <w:pPr>
        <w:ind w:left="3119" w:hanging="311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i/>
          <w:sz w:val="22"/>
        </w:rPr>
        <w:t xml:space="preserve">Production Haut et Court. </w:t>
      </w:r>
      <w:r w:rsidR="00083206">
        <w:rPr>
          <w:sz w:val="22"/>
        </w:rPr>
        <w:t>Sortie en juin 2013</w:t>
      </w:r>
      <w:r>
        <w:rPr>
          <w:sz w:val="22"/>
        </w:rPr>
        <w:t>.</w:t>
      </w:r>
    </w:p>
    <w:p w14:paraId="7E23E470" w14:textId="77777777" w:rsidR="001618BF" w:rsidRDefault="001618BF">
      <w:pPr>
        <w:jc w:val="both"/>
        <w:rPr>
          <w:b/>
          <w:smallCaps/>
          <w:sz w:val="22"/>
        </w:rPr>
      </w:pPr>
    </w:p>
    <w:p w14:paraId="41FFA535" w14:textId="77777777" w:rsidR="001618BF" w:rsidRDefault="001618BF">
      <w:pPr>
        <w:ind w:left="3540" w:hanging="3540"/>
        <w:jc w:val="both"/>
        <w:rPr>
          <w:sz w:val="22"/>
        </w:rPr>
      </w:pPr>
      <w:r>
        <w:rPr>
          <w:b/>
          <w:smallCaps/>
          <w:sz w:val="22"/>
        </w:rPr>
        <w:t>LE FILS DE L’AUTRE</w:t>
      </w:r>
      <w:r>
        <w:rPr>
          <w:b/>
          <w:smallCaps/>
          <w:sz w:val="22"/>
        </w:rPr>
        <w:tab/>
      </w:r>
      <w:r>
        <w:rPr>
          <w:sz w:val="22"/>
        </w:rPr>
        <w:t xml:space="preserve">Co-écriture du long–métrage de Lorraine LEVY. </w:t>
      </w:r>
    </w:p>
    <w:p w14:paraId="0771BA4C" w14:textId="77777777" w:rsidR="001618BF" w:rsidRDefault="001618BF">
      <w:pPr>
        <w:ind w:left="3540" w:hanging="421"/>
        <w:jc w:val="both"/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>Rapsodie Production</w:t>
      </w:r>
      <w:r>
        <w:rPr>
          <w:sz w:val="22"/>
        </w:rPr>
        <w:t xml:space="preserve">. </w:t>
      </w:r>
      <w:r w:rsidR="00415B29">
        <w:rPr>
          <w:sz w:val="22"/>
        </w:rPr>
        <w:t xml:space="preserve">Sortie en </w:t>
      </w:r>
      <w:r w:rsidR="001621D6">
        <w:rPr>
          <w:sz w:val="22"/>
        </w:rPr>
        <w:t xml:space="preserve">avril </w:t>
      </w:r>
      <w:r w:rsidR="00415B29">
        <w:rPr>
          <w:sz w:val="22"/>
        </w:rPr>
        <w:t>2012.</w:t>
      </w:r>
    </w:p>
    <w:p w14:paraId="3104B97F" w14:textId="77777777" w:rsidR="004863B7" w:rsidRPr="004863B7" w:rsidRDefault="004863B7" w:rsidP="004863B7">
      <w:pPr>
        <w:ind w:left="3119"/>
        <w:jc w:val="both"/>
        <w:rPr>
          <w:smallCaps/>
          <w:sz w:val="22"/>
        </w:rPr>
      </w:pPr>
      <w:r>
        <w:rPr>
          <w:smallCaps/>
          <w:sz w:val="22"/>
        </w:rPr>
        <w:t>Grand Prix au Festival du film international de Tokyo</w:t>
      </w:r>
    </w:p>
    <w:p w14:paraId="1D4D0658" w14:textId="77777777" w:rsidR="001618BF" w:rsidRDefault="001618BF">
      <w:pPr>
        <w:jc w:val="both"/>
        <w:rPr>
          <w:b/>
          <w:smallCaps/>
          <w:sz w:val="22"/>
        </w:rPr>
      </w:pPr>
    </w:p>
    <w:p w14:paraId="2EF92334" w14:textId="77777777" w:rsidR="001618BF" w:rsidRDefault="001618BF">
      <w:pPr>
        <w:ind w:left="3119" w:hanging="3119"/>
        <w:jc w:val="both"/>
        <w:rPr>
          <w:sz w:val="22"/>
        </w:rPr>
      </w:pPr>
      <w:r>
        <w:rPr>
          <w:b/>
          <w:smallCaps/>
          <w:sz w:val="22"/>
        </w:rPr>
        <w:t>MASCARADES</w:t>
      </w:r>
      <w:r>
        <w:rPr>
          <w:sz w:val="22"/>
        </w:rPr>
        <w:t xml:space="preserve"> : </w:t>
      </w:r>
      <w:r>
        <w:rPr>
          <w:sz w:val="22"/>
        </w:rPr>
        <w:tab/>
        <w:t>Co-écriture du scénario de long-métrage de Lyes SALEM.</w:t>
      </w:r>
    </w:p>
    <w:p w14:paraId="26C85570" w14:textId="77777777" w:rsidR="001618BF" w:rsidRPr="001621D6" w:rsidRDefault="00BE6893">
      <w:pPr>
        <w:ind w:left="3119"/>
        <w:jc w:val="both"/>
        <w:rPr>
          <w:sz w:val="22"/>
        </w:rPr>
      </w:pPr>
      <w:r>
        <w:rPr>
          <w:i/>
          <w:sz w:val="22"/>
        </w:rPr>
        <w:t>Production Dhar</w:t>
      </w:r>
      <w:r w:rsidR="001621D6">
        <w:rPr>
          <w:i/>
          <w:sz w:val="22"/>
        </w:rPr>
        <w:t xml:space="preserve">amsala. </w:t>
      </w:r>
      <w:r w:rsidR="001621D6">
        <w:rPr>
          <w:sz w:val="22"/>
        </w:rPr>
        <w:t>Sortie en décembre 2008.</w:t>
      </w:r>
    </w:p>
    <w:p w14:paraId="6E827177" w14:textId="77777777" w:rsidR="001618BF" w:rsidRDefault="001618BF">
      <w:pPr>
        <w:ind w:left="3119"/>
        <w:jc w:val="both"/>
        <w:rPr>
          <w:smallCaps/>
          <w:sz w:val="22"/>
        </w:rPr>
      </w:pPr>
      <w:r>
        <w:rPr>
          <w:smallCaps/>
          <w:sz w:val="22"/>
        </w:rPr>
        <w:t>Nomination aux césar meilleur premier film</w:t>
      </w:r>
    </w:p>
    <w:p w14:paraId="1D47E2E3" w14:textId="77777777" w:rsidR="001618BF" w:rsidRDefault="001618BF">
      <w:pPr>
        <w:ind w:left="3119"/>
        <w:jc w:val="both"/>
        <w:rPr>
          <w:sz w:val="22"/>
        </w:rPr>
      </w:pPr>
    </w:p>
    <w:p w14:paraId="69D7CD4B" w14:textId="77777777" w:rsidR="001618BF" w:rsidRDefault="001618BF">
      <w:pPr>
        <w:ind w:left="3119" w:hanging="3119"/>
        <w:jc w:val="both"/>
        <w:rPr>
          <w:sz w:val="22"/>
        </w:rPr>
      </w:pPr>
      <w:r>
        <w:rPr>
          <w:b/>
          <w:smallCaps/>
          <w:sz w:val="22"/>
        </w:rPr>
        <w:t>WHATEVER LOLA WANTS</w:t>
      </w:r>
      <w:r w:rsidR="006A34D6">
        <w:rPr>
          <w:sz w:val="22"/>
        </w:rPr>
        <w:t xml:space="preserve"> </w:t>
      </w:r>
      <w:r>
        <w:rPr>
          <w:sz w:val="22"/>
        </w:rPr>
        <w:tab/>
        <w:t>Co-écriture du scénario de long-métrage de Nabil AYOUCH.</w:t>
      </w:r>
    </w:p>
    <w:p w14:paraId="16EBA43E" w14:textId="77777777" w:rsidR="001618BF" w:rsidRPr="001621D6" w:rsidRDefault="00434A23">
      <w:pPr>
        <w:ind w:left="3119"/>
        <w:jc w:val="both"/>
        <w:rPr>
          <w:sz w:val="22"/>
        </w:rPr>
      </w:pPr>
      <w:r>
        <w:rPr>
          <w:i/>
          <w:sz w:val="22"/>
        </w:rPr>
        <w:t xml:space="preserve">Pathé Production. </w:t>
      </w:r>
      <w:r w:rsidR="001621D6">
        <w:rPr>
          <w:sz w:val="22"/>
        </w:rPr>
        <w:t>Sortie en avril 2008.</w:t>
      </w:r>
    </w:p>
    <w:p w14:paraId="6908AAE0" w14:textId="77777777" w:rsidR="001618BF" w:rsidRDefault="001618BF">
      <w:pPr>
        <w:jc w:val="both"/>
        <w:rPr>
          <w:b/>
          <w:smallCaps/>
          <w:sz w:val="22"/>
        </w:rPr>
      </w:pPr>
    </w:p>
    <w:p w14:paraId="0C9030BD" w14:textId="77777777" w:rsidR="001618BF" w:rsidRDefault="001618BF">
      <w:pPr>
        <w:ind w:left="3119" w:hanging="3119"/>
        <w:jc w:val="both"/>
        <w:rPr>
          <w:sz w:val="22"/>
        </w:rPr>
      </w:pPr>
      <w:r>
        <w:rPr>
          <w:b/>
          <w:smallCaps/>
          <w:sz w:val="22"/>
        </w:rPr>
        <w:t>ALI ZAOUA, PRINCE DE LA RUE</w:t>
      </w:r>
      <w:r>
        <w:rPr>
          <w:sz w:val="22"/>
        </w:rPr>
        <w:t xml:space="preserve"> : Co-écriture du scénario de long-métrage de Nabil AYOUCH.</w:t>
      </w:r>
    </w:p>
    <w:p w14:paraId="12AA8294" w14:textId="77777777" w:rsidR="001618BF" w:rsidRDefault="001618BF">
      <w:pPr>
        <w:pStyle w:val="Titre3"/>
        <w:ind w:left="3119"/>
        <w:jc w:val="both"/>
        <w:rPr>
          <w:sz w:val="22"/>
        </w:rPr>
      </w:pPr>
      <w:r>
        <w:rPr>
          <w:sz w:val="22"/>
        </w:rPr>
        <w:t>Collaboration Artistique sur la totalité du tournage.</w:t>
      </w:r>
      <w:r w:rsidR="001621D6">
        <w:rPr>
          <w:sz w:val="22"/>
        </w:rPr>
        <w:t xml:space="preserve"> Sortie en 2001.</w:t>
      </w:r>
    </w:p>
    <w:p w14:paraId="326018EB" w14:textId="77777777" w:rsidR="001618BF" w:rsidRDefault="001618BF">
      <w:pPr>
        <w:pStyle w:val="Titre3"/>
        <w:ind w:left="3119" w:hanging="3119"/>
        <w:jc w:val="both"/>
        <w:rPr>
          <w:smallCaps/>
          <w:sz w:val="22"/>
        </w:rPr>
      </w:pPr>
      <w:r>
        <w:rPr>
          <w:sz w:val="22"/>
        </w:rPr>
        <w:t xml:space="preserve">                                 </w:t>
      </w:r>
      <w:r>
        <w:rPr>
          <w:sz w:val="22"/>
        </w:rPr>
        <w:tab/>
      </w:r>
      <w:r>
        <w:rPr>
          <w:smallCaps/>
          <w:sz w:val="22"/>
        </w:rPr>
        <w:t>Plus de vingt prix dans des festivals internationaux</w:t>
      </w:r>
    </w:p>
    <w:p w14:paraId="2BA8CF35" w14:textId="77777777" w:rsidR="001618BF" w:rsidRDefault="001618BF">
      <w:pPr>
        <w:ind w:left="3119" w:hanging="3119"/>
        <w:jc w:val="both"/>
        <w:rPr>
          <w:sz w:val="22"/>
        </w:rPr>
      </w:pPr>
    </w:p>
    <w:p w14:paraId="0621E3F2" w14:textId="77777777" w:rsidR="001618BF" w:rsidRDefault="001618BF">
      <w:pPr>
        <w:jc w:val="both"/>
        <w:rPr>
          <w:sz w:val="24"/>
        </w:rPr>
      </w:pPr>
    </w:p>
    <w:p w14:paraId="5D327D86" w14:textId="77777777" w:rsidR="001618BF" w:rsidRDefault="001618BF">
      <w:pPr>
        <w:jc w:val="both"/>
        <w:rPr>
          <w:sz w:val="24"/>
        </w:rPr>
      </w:pPr>
    </w:p>
    <w:p w14:paraId="750669E0" w14:textId="77777777" w:rsidR="001618BF" w:rsidRDefault="00083206">
      <w:pPr>
        <w:pBdr>
          <w:bottom w:val="single" w:sz="4" w:space="1" w:color="auto"/>
        </w:pBdr>
        <w:ind w:left="3119" w:hanging="3119"/>
        <w:jc w:val="both"/>
        <w:rPr>
          <w:b/>
          <w:sz w:val="24"/>
        </w:rPr>
      </w:pPr>
      <w:r>
        <w:rPr>
          <w:b/>
          <w:sz w:val="24"/>
        </w:rPr>
        <w:t xml:space="preserve">SCENARISTE &amp; </w:t>
      </w:r>
      <w:r w:rsidR="001618BF">
        <w:rPr>
          <w:b/>
          <w:sz w:val="24"/>
        </w:rPr>
        <w:t>REALISATRICE</w:t>
      </w:r>
      <w:r w:rsidR="00434A23">
        <w:rPr>
          <w:b/>
          <w:sz w:val="24"/>
        </w:rPr>
        <w:t xml:space="preserve"> </w:t>
      </w:r>
      <w:r w:rsidR="00181810">
        <w:rPr>
          <w:b/>
          <w:sz w:val="24"/>
        </w:rPr>
        <w:t xml:space="preserve"> </w:t>
      </w:r>
    </w:p>
    <w:p w14:paraId="63CCCED3" w14:textId="77777777" w:rsidR="00452E65" w:rsidRDefault="00452E65" w:rsidP="00867747">
      <w:pPr>
        <w:jc w:val="both"/>
        <w:rPr>
          <w:b/>
          <w:smallCaps/>
          <w:sz w:val="22"/>
        </w:rPr>
      </w:pPr>
    </w:p>
    <w:p w14:paraId="550ACC96" w14:textId="19FDEE8C" w:rsidR="008E7961" w:rsidRDefault="008E7961" w:rsidP="008E7961">
      <w:pPr>
        <w:ind w:left="4520" w:hanging="4520"/>
        <w:jc w:val="both"/>
        <w:rPr>
          <w:sz w:val="22"/>
        </w:rPr>
      </w:pPr>
      <w:r>
        <w:rPr>
          <w:b/>
          <w:smallCaps/>
          <w:sz w:val="22"/>
        </w:rPr>
        <w:t>ROBERTO LE CANAR</w:t>
      </w:r>
      <w:r w:rsidR="007E4BA9">
        <w:rPr>
          <w:b/>
          <w:smallCaps/>
          <w:sz w:val="22"/>
        </w:rPr>
        <w:t xml:space="preserve">I </w:t>
      </w:r>
      <w:r w:rsidR="007E4BA9">
        <w:rPr>
          <w:b/>
          <w:smallCaps/>
          <w:sz w:val="22"/>
        </w:rPr>
        <w:tab/>
      </w:r>
      <w:r>
        <w:rPr>
          <w:sz w:val="22"/>
        </w:rPr>
        <w:t>Scénario et réalisation (</w:t>
      </w:r>
      <w:r w:rsidR="00A26905">
        <w:rPr>
          <w:sz w:val="22"/>
        </w:rPr>
        <w:t>20</w:t>
      </w:r>
      <w:r>
        <w:rPr>
          <w:sz w:val="22"/>
        </w:rPr>
        <w:t xml:space="preserve"> minutes)</w:t>
      </w:r>
    </w:p>
    <w:p w14:paraId="1A577AC0" w14:textId="3DB53006" w:rsidR="008E7961" w:rsidRDefault="007E4BA9" w:rsidP="008E7961">
      <w:pPr>
        <w:ind w:left="3119"/>
        <w:jc w:val="both"/>
        <w:rPr>
          <w:i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 xml:space="preserve"> </w:t>
      </w:r>
      <w:r w:rsidR="00452E65">
        <w:rPr>
          <w:b/>
          <w:smallCaps/>
          <w:sz w:val="22"/>
        </w:rPr>
        <w:t xml:space="preserve"> </w:t>
      </w:r>
      <w:r>
        <w:rPr>
          <w:b/>
          <w:smallCaps/>
          <w:sz w:val="22"/>
        </w:rPr>
        <w:t xml:space="preserve">   </w:t>
      </w:r>
      <w:r w:rsidR="008E7961">
        <w:rPr>
          <w:i/>
          <w:sz w:val="22"/>
        </w:rPr>
        <w:t xml:space="preserve">Production 10 :15. </w:t>
      </w:r>
    </w:p>
    <w:p w14:paraId="611E889C" w14:textId="6B0034BD" w:rsidR="00452E65" w:rsidRPr="00452E65" w:rsidRDefault="007E4BA9" w:rsidP="008E7961">
      <w:pPr>
        <w:ind w:left="3119"/>
        <w:jc w:val="both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 xml:space="preserve">   </w:t>
      </w:r>
      <w:r w:rsidR="00452E65">
        <w:rPr>
          <w:i/>
          <w:sz w:val="22"/>
        </w:rPr>
        <w:t xml:space="preserve"> </w:t>
      </w:r>
      <w:r w:rsidR="00452E65">
        <w:rPr>
          <w:sz w:val="22"/>
        </w:rPr>
        <w:t>Diffusion Canal +</w:t>
      </w:r>
    </w:p>
    <w:p w14:paraId="76A01927" w14:textId="01F41958" w:rsidR="007E4BA9" w:rsidRPr="007E4BA9" w:rsidRDefault="007E4BA9" w:rsidP="007E4BA9">
      <w:pPr>
        <w:ind w:left="4248"/>
        <w:jc w:val="both"/>
        <w:rPr>
          <w:smallCaps/>
          <w:sz w:val="22"/>
        </w:rPr>
      </w:pPr>
      <w:r>
        <w:rPr>
          <w:smallCaps/>
          <w:sz w:val="22"/>
        </w:rPr>
        <w:t xml:space="preserve">     Festival de Clermont-Ferrand 2019</w:t>
      </w:r>
    </w:p>
    <w:p w14:paraId="290CCC94" w14:textId="77777777" w:rsidR="008E7961" w:rsidRDefault="008E7961" w:rsidP="00E130DA">
      <w:pPr>
        <w:jc w:val="both"/>
        <w:rPr>
          <w:b/>
          <w:smallCaps/>
          <w:sz w:val="22"/>
        </w:rPr>
      </w:pPr>
    </w:p>
    <w:p w14:paraId="6B10FF69" w14:textId="77777777" w:rsidR="00835484" w:rsidRDefault="005D5444" w:rsidP="00835484">
      <w:pPr>
        <w:ind w:left="2552" w:hanging="2552"/>
        <w:jc w:val="both"/>
        <w:rPr>
          <w:sz w:val="22"/>
        </w:rPr>
      </w:pPr>
      <w:r>
        <w:rPr>
          <w:b/>
          <w:smallCaps/>
          <w:sz w:val="22"/>
        </w:rPr>
        <w:t>FILS DE JUSTICIER</w:t>
      </w:r>
      <w:r w:rsidR="00D03524">
        <w:rPr>
          <w:sz w:val="22"/>
        </w:rPr>
        <w:t xml:space="preserve"> </w:t>
      </w:r>
      <w:r w:rsidR="001618BF">
        <w:rPr>
          <w:sz w:val="22"/>
        </w:rPr>
        <w:t xml:space="preserve"> </w:t>
      </w:r>
      <w:r w:rsidR="001618BF">
        <w:rPr>
          <w:sz w:val="22"/>
        </w:rPr>
        <w:tab/>
      </w:r>
      <w:r w:rsidR="00E130DA">
        <w:rPr>
          <w:sz w:val="22"/>
        </w:rPr>
        <w:tab/>
      </w:r>
      <w:r w:rsidR="00E130DA">
        <w:rPr>
          <w:sz w:val="22"/>
        </w:rPr>
        <w:tab/>
      </w:r>
      <w:r w:rsidR="00E130DA">
        <w:rPr>
          <w:sz w:val="22"/>
        </w:rPr>
        <w:tab/>
      </w:r>
      <w:r w:rsidR="001618BF">
        <w:rPr>
          <w:sz w:val="22"/>
        </w:rPr>
        <w:t>Scénar</w:t>
      </w:r>
      <w:r w:rsidR="00835484">
        <w:rPr>
          <w:sz w:val="22"/>
        </w:rPr>
        <w:t>io et réalisation (25 minutes).</w:t>
      </w:r>
    </w:p>
    <w:p w14:paraId="06236173" w14:textId="77777777" w:rsidR="001618BF" w:rsidRDefault="001618BF" w:rsidP="00E130DA">
      <w:pPr>
        <w:ind w:left="3968" w:firstLine="280"/>
        <w:jc w:val="both"/>
        <w:rPr>
          <w:sz w:val="22"/>
        </w:rPr>
      </w:pPr>
      <w:r>
        <w:rPr>
          <w:i/>
          <w:sz w:val="22"/>
        </w:rPr>
        <w:t>Production : Madre Films.</w:t>
      </w:r>
      <w:r>
        <w:rPr>
          <w:sz w:val="22"/>
        </w:rPr>
        <w:t xml:space="preserve"> </w:t>
      </w:r>
    </w:p>
    <w:p w14:paraId="165E2776" w14:textId="77777777" w:rsidR="001618BF" w:rsidRDefault="001618BF">
      <w:pPr>
        <w:ind w:left="2552" w:hanging="2552"/>
        <w:jc w:val="both"/>
        <w:rPr>
          <w:sz w:val="22"/>
        </w:rPr>
      </w:pPr>
      <w:r>
        <w:rPr>
          <w:sz w:val="22"/>
        </w:rPr>
        <w:t xml:space="preserve">                                </w:t>
      </w:r>
      <w:r>
        <w:rPr>
          <w:sz w:val="22"/>
        </w:rPr>
        <w:tab/>
      </w:r>
      <w:r w:rsidR="00E130DA">
        <w:rPr>
          <w:sz w:val="22"/>
        </w:rPr>
        <w:tab/>
      </w:r>
      <w:r w:rsidR="00E130DA">
        <w:rPr>
          <w:sz w:val="22"/>
        </w:rPr>
        <w:tab/>
      </w:r>
      <w:r w:rsidR="00E130DA">
        <w:rPr>
          <w:sz w:val="22"/>
        </w:rPr>
        <w:tab/>
      </w:r>
      <w:r>
        <w:rPr>
          <w:sz w:val="22"/>
        </w:rPr>
        <w:t>Diffusion TPS, France 2 et France 3.</w:t>
      </w:r>
    </w:p>
    <w:p w14:paraId="351C9390" w14:textId="77777777" w:rsidR="001618BF" w:rsidRDefault="001618BF">
      <w:pPr>
        <w:ind w:left="2552" w:hanging="2552"/>
        <w:jc w:val="both"/>
        <w:rPr>
          <w:sz w:val="22"/>
        </w:rPr>
      </w:pPr>
    </w:p>
    <w:p w14:paraId="2455CFE9" w14:textId="68343B0A" w:rsidR="001618BF" w:rsidRDefault="001618BF" w:rsidP="007E4BA9">
      <w:pPr>
        <w:ind w:left="4248"/>
        <w:jc w:val="both"/>
        <w:rPr>
          <w:smallCaps/>
          <w:sz w:val="22"/>
        </w:rPr>
      </w:pPr>
      <w:r>
        <w:rPr>
          <w:smallCaps/>
          <w:sz w:val="22"/>
        </w:rPr>
        <w:t>Prix des journalistes japonais</w:t>
      </w:r>
      <w:r>
        <w:rPr>
          <w:sz w:val="22"/>
        </w:rPr>
        <w:t xml:space="preserve"> </w:t>
      </w:r>
      <w:r>
        <w:rPr>
          <w:smallCaps/>
          <w:sz w:val="22"/>
        </w:rPr>
        <w:t xml:space="preserve">au </w:t>
      </w:r>
      <w:r>
        <w:rPr>
          <w:i/>
          <w:smallCaps/>
          <w:sz w:val="22"/>
        </w:rPr>
        <w:t>Short Short Films Festival</w:t>
      </w:r>
      <w:r>
        <w:rPr>
          <w:smallCaps/>
          <w:sz w:val="22"/>
        </w:rPr>
        <w:t xml:space="preserve"> de </w:t>
      </w:r>
      <w:r w:rsidR="004863B7">
        <w:rPr>
          <w:smallCaps/>
          <w:sz w:val="22"/>
        </w:rPr>
        <w:t xml:space="preserve">Tokyo </w:t>
      </w:r>
      <w:r>
        <w:rPr>
          <w:smallCaps/>
          <w:sz w:val="22"/>
        </w:rPr>
        <w:t>en 2008</w:t>
      </w:r>
      <w:r w:rsidR="0028647F">
        <w:rPr>
          <w:smallCaps/>
          <w:sz w:val="22"/>
        </w:rPr>
        <w:t>.</w:t>
      </w:r>
    </w:p>
    <w:p w14:paraId="5F6EBF26" w14:textId="77F7FEC1" w:rsidR="001618BF" w:rsidRDefault="001618BF" w:rsidP="007E4BA9">
      <w:pPr>
        <w:ind w:left="4248"/>
        <w:jc w:val="both"/>
        <w:rPr>
          <w:smallCaps/>
          <w:sz w:val="22"/>
        </w:rPr>
      </w:pPr>
      <w:r>
        <w:rPr>
          <w:sz w:val="22"/>
        </w:rPr>
        <w:t>G</w:t>
      </w:r>
      <w:r>
        <w:rPr>
          <w:smallCaps/>
          <w:sz w:val="22"/>
        </w:rPr>
        <w:t>rand Prix au festival du Mans.</w:t>
      </w:r>
    </w:p>
    <w:p w14:paraId="638F20B5" w14:textId="77777777" w:rsidR="001618BF" w:rsidRDefault="001618BF" w:rsidP="007E4BA9">
      <w:pPr>
        <w:ind w:left="3260" w:firstLine="280"/>
        <w:jc w:val="both"/>
        <w:rPr>
          <w:smallCaps/>
          <w:sz w:val="22"/>
        </w:rPr>
      </w:pPr>
      <w:r>
        <w:rPr>
          <w:smallCaps/>
          <w:sz w:val="22"/>
        </w:rPr>
        <w:tab/>
        <w:t>Prix jeunesse du Festival Court 18</w:t>
      </w:r>
    </w:p>
    <w:p w14:paraId="04E6A2AA" w14:textId="77777777" w:rsidR="001618BF" w:rsidRDefault="001618BF">
      <w:pPr>
        <w:ind w:left="2552" w:hanging="2552"/>
        <w:jc w:val="both"/>
        <w:rPr>
          <w:b/>
          <w:smallCaps/>
          <w:sz w:val="22"/>
        </w:rPr>
      </w:pPr>
    </w:p>
    <w:p w14:paraId="1EFAFE3F" w14:textId="77777777" w:rsidR="001618BF" w:rsidRDefault="005D5444">
      <w:pPr>
        <w:ind w:left="2552" w:hanging="2552"/>
        <w:jc w:val="both"/>
        <w:rPr>
          <w:sz w:val="22"/>
        </w:rPr>
      </w:pPr>
      <w:r>
        <w:rPr>
          <w:b/>
          <w:smallCaps/>
          <w:sz w:val="22"/>
        </w:rPr>
        <w:t>UN 14 JUILLET</w:t>
      </w:r>
      <w:r w:rsidR="001618BF">
        <w:rPr>
          <w:sz w:val="22"/>
        </w:rPr>
        <w:tab/>
        <w:t xml:space="preserve">Scénario et réalisation (11 minutes). </w:t>
      </w:r>
      <w:r w:rsidR="001618BF">
        <w:rPr>
          <w:i/>
          <w:sz w:val="22"/>
        </w:rPr>
        <w:t>Production : Madre Films.</w:t>
      </w:r>
    </w:p>
    <w:p w14:paraId="1DF869FD" w14:textId="77777777" w:rsidR="001618BF" w:rsidRDefault="001618BF">
      <w:pPr>
        <w:ind w:left="2552"/>
        <w:jc w:val="both"/>
        <w:rPr>
          <w:smallCaps/>
          <w:sz w:val="22"/>
        </w:rPr>
      </w:pPr>
      <w:r>
        <w:rPr>
          <w:smallCaps/>
          <w:sz w:val="22"/>
        </w:rPr>
        <w:t>Prix de la qualité CNC 2004.</w:t>
      </w:r>
    </w:p>
    <w:p w14:paraId="5E06E41A" w14:textId="77777777" w:rsidR="001618BF" w:rsidRDefault="001618BF">
      <w:pPr>
        <w:ind w:left="2552" w:hanging="2552"/>
        <w:jc w:val="both"/>
        <w:rPr>
          <w:sz w:val="22"/>
        </w:rPr>
      </w:pPr>
    </w:p>
    <w:p w14:paraId="4969A771" w14:textId="77777777" w:rsidR="001618BF" w:rsidRDefault="001618BF">
      <w:pPr>
        <w:ind w:left="2552" w:hanging="2552"/>
        <w:jc w:val="both"/>
        <w:rPr>
          <w:sz w:val="22"/>
        </w:rPr>
      </w:pPr>
    </w:p>
    <w:p w14:paraId="75496666" w14:textId="77777777" w:rsidR="00083206" w:rsidRDefault="00083206">
      <w:pPr>
        <w:jc w:val="both"/>
        <w:rPr>
          <w:sz w:val="22"/>
        </w:rPr>
      </w:pPr>
    </w:p>
    <w:p w14:paraId="1BEA5AC8" w14:textId="77777777" w:rsidR="00083206" w:rsidRDefault="00083206" w:rsidP="00083206">
      <w:pPr>
        <w:pBdr>
          <w:bottom w:val="single" w:sz="4" w:space="1" w:color="auto"/>
        </w:pBdr>
        <w:jc w:val="both"/>
        <w:rPr>
          <w:b/>
          <w:sz w:val="24"/>
        </w:rPr>
      </w:pPr>
      <w:r>
        <w:rPr>
          <w:b/>
          <w:sz w:val="24"/>
        </w:rPr>
        <w:t>TELEVISION</w:t>
      </w:r>
    </w:p>
    <w:p w14:paraId="08A96AB9" w14:textId="77777777" w:rsidR="00083206" w:rsidRDefault="00083206" w:rsidP="00083206">
      <w:pPr>
        <w:ind w:left="2552" w:hanging="2552"/>
        <w:jc w:val="both"/>
        <w:rPr>
          <w:sz w:val="22"/>
        </w:rPr>
      </w:pPr>
    </w:p>
    <w:p w14:paraId="666FFA4B" w14:textId="77777777" w:rsidR="00690E53" w:rsidRPr="00835484" w:rsidRDefault="00E130DA" w:rsidP="00690E53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Prix SACD Scé</w:t>
      </w:r>
      <w:r w:rsidR="00690E53" w:rsidRPr="00835484">
        <w:rPr>
          <w:b/>
          <w:smallCaps/>
          <w:sz w:val="22"/>
        </w:rPr>
        <w:t>nariste 2017</w:t>
      </w:r>
    </w:p>
    <w:p w14:paraId="70E20D33" w14:textId="77777777" w:rsidR="00690E53" w:rsidRDefault="00690E53" w:rsidP="00181810">
      <w:pPr>
        <w:ind w:left="2552" w:hanging="2552"/>
        <w:jc w:val="both"/>
        <w:rPr>
          <w:b/>
          <w:smallCaps/>
          <w:sz w:val="22"/>
        </w:rPr>
      </w:pPr>
    </w:p>
    <w:p w14:paraId="5700C08C" w14:textId="7F1C7A3B" w:rsidR="00452E65" w:rsidRDefault="00452E65" w:rsidP="00452E65">
      <w:pPr>
        <w:ind w:left="2552" w:hanging="2552"/>
        <w:jc w:val="both"/>
        <w:rPr>
          <w:sz w:val="22"/>
        </w:rPr>
      </w:pPr>
      <w:r>
        <w:rPr>
          <w:b/>
          <w:smallCaps/>
          <w:sz w:val="22"/>
        </w:rPr>
        <w:t xml:space="preserve">DES RÊVES AU-DESSUS DE LEUR TÊTE </w:t>
      </w:r>
      <w:r>
        <w:rPr>
          <w:sz w:val="22"/>
        </w:rPr>
        <w:t>: Unitaire France 2.</w:t>
      </w:r>
    </w:p>
    <w:p w14:paraId="38E103B1" w14:textId="028A1BC7" w:rsidR="00452E65" w:rsidRPr="00452E65" w:rsidRDefault="00452E65" w:rsidP="00452E65">
      <w:pPr>
        <w:ind w:left="3540" w:firstLine="708"/>
        <w:jc w:val="both"/>
        <w:rPr>
          <w:i/>
          <w:sz w:val="22"/>
        </w:rPr>
      </w:pPr>
      <w:r w:rsidRPr="0027083D">
        <w:rPr>
          <w:i/>
          <w:sz w:val="22"/>
        </w:rPr>
        <w:t xml:space="preserve">Production </w:t>
      </w:r>
      <w:r>
        <w:rPr>
          <w:i/>
          <w:sz w:val="22"/>
        </w:rPr>
        <w:t>Son &amp; Lumière</w:t>
      </w:r>
      <w:r w:rsidRPr="0027083D">
        <w:rPr>
          <w:i/>
          <w:sz w:val="22"/>
        </w:rPr>
        <w:t xml:space="preserve"> – </w:t>
      </w:r>
      <w:r>
        <w:rPr>
          <w:i/>
          <w:sz w:val="22"/>
        </w:rPr>
        <w:t>En tournage</w:t>
      </w:r>
    </w:p>
    <w:p w14:paraId="2B57811B" w14:textId="77777777" w:rsidR="00452E65" w:rsidRDefault="00452E65" w:rsidP="00181810">
      <w:pPr>
        <w:ind w:left="2552" w:hanging="2552"/>
        <w:jc w:val="both"/>
        <w:rPr>
          <w:b/>
          <w:smallCaps/>
          <w:sz w:val="22"/>
        </w:rPr>
      </w:pPr>
    </w:p>
    <w:p w14:paraId="2B214455" w14:textId="77777777" w:rsidR="00181810" w:rsidRDefault="00835484" w:rsidP="00181810">
      <w:pPr>
        <w:ind w:left="2552" w:hanging="2552"/>
        <w:jc w:val="both"/>
        <w:rPr>
          <w:sz w:val="22"/>
        </w:rPr>
      </w:pPr>
      <w:r>
        <w:rPr>
          <w:b/>
          <w:smallCaps/>
          <w:sz w:val="22"/>
        </w:rPr>
        <w:t>HEROÏNES</w:t>
      </w:r>
      <w:r w:rsidR="00181810">
        <w:rPr>
          <w:b/>
          <w:smallCaps/>
          <w:sz w:val="22"/>
        </w:rPr>
        <w:t xml:space="preserve"> </w:t>
      </w:r>
      <w:r w:rsidR="00181810">
        <w:rPr>
          <w:sz w:val="22"/>
        </w:rPr>
        <w:t xml:space="preserve">: </w:t>
      </w:r>
      <w:r w:rsidR="00181810">
        <w:rPr>
          <w:sz w:val="22"/>
        </w:rPr>
        <w:tab/>
        <w:t xml:space="preserve">Co-écriture. </w:t>
      </w:r>
      <w:r w:rsidR="0028647F">
        <w:rPr>
          <w:sz w:val="22"/>
        </w:rPr>
        <w:t>3X52</w:t>
      </w:r>
      <w:r w:rsidR="00181810">
        <w:rPr>
          <w:sz w:val="22"/>
        </w:rPr>
        <w:t>. Arte.</w:t>
      </w:r>
    </w:p>
    <w:p w14:paraId="36472C73" w14:textId="77777777" w:rsidR="00181810" w:rsidRDefault="00181810" w:rsidP="00181810">
      <w:pPr>
        <w:ind w:left="1844" w:firstLine="708"/>
        <w:jc w:val="both"/>
        <w:rPr>
          <w:i/>
          <w:sz w:val="22"/>
        </w:rPr>
      </w:pPr>
      <w:r w:rsidRPr="0027083D">
        <w:rPr>
          <w:i/>
          <w:sz w:val="22"/>
        </w:rPr>
        <w:t xml:space="preserve">Production </w:t>
      </w:r>
      <w:r>
        <w:rPr>
          <w:i/>
          <w:sz w:val="22"/>
        </w:rPr>
        <w:t>Elzevir</w:t>
      </w:r>
      <w:r w:rsidRPr="0027083D">
        <w:rPr>
          <w:i/>
          <w:sz w:val="22"/>
        </w:rPr>
        <w:t xml:space="preserve"> – </w:t>
      </w:r>
      <w:r w:rsidR="007D4040">
        <w:rPr>
          <w:i/>
          <w:sz w:val="22"/>
        </w:rPr>
        <w:t xml:space="preserve">Diffusion </w:t>
      </w:r>
      <w:r w:rsidR="00CE637D">
        <w:rPr>
          <w:i/>
          <w:sz w:val="22"/>
        </w:rPr>
        <w:t xml:space="preserve">février </w:t>
      </w:r>
      <w:r w:rsidR="007D4040">
        <w:rPr>
          <w:i/>
          <w:sz w:val="22"/>
        </w:rPr>
        <w:t>2017</w:t>
      </w:r>
    </w:p>
    <w:p w14:paraId="6380FAC3" w14:textId="77777777" w:rsidR="0028647F" w:rsidRDefault="0028647F" w:rsidP="0028647F">
      <w:pPr>
        <w:jc w:val="both"/>
        <w:rPr>
          <w:b/>
          <w:smallCaps/>
          <w:sz w:val="22"/>
        </w:rPr>
      </w:pPr>
    </w:p>
    <w:p w14:paraId="6620F383" w14:textId="77777777" w:rsidR="00083206" w:rsidRDefault="00835484" w:rsidP="00083206">
      <w:pPr>
        <w:ind w:left="2552" w:hanging="2552"/>
        <w:jc w:val="both"/>
        <w:rPr>
          <w:sz w:val="22"/>
        </w:rPr>
      </w:pPr>
      <w:r>
        <w:rPr>
          <w:b/>
          <w:smallCaps/>
          <w:sz w:val="22"/>
        </w:rPr>
        <w:t>LES REVENANTS</w:t>
      </w:r>
      <w:r w:rsidR="00083206">
        <w:rPr>
          <w:b/>
          <w:smallCaps/>
          <w:sz w:val="22"/>
        </w:rPr>
        <w:t xml:space="preserve"> </w:t>
      </w:r>
      <w:r w:rsidR="00083206">
        <w:rPr>
          <w:sz w:val="22"/>
        </w:rPr>
        <w:t xml:space="preserve">: </w:t>
      </w:r>
      <w:r w:rsidR="00083206">
        <w:rPr>
          <w:sz w:val="22"/>
        </w:rPr>
        <w:tab/>
        <w:t>Co-écriture. Saison 1. Canal +.</w:t>
      </w:r>
    </w:p>
    <w:p w14:paraId="192ADF47" w14:textId="77777777" w:rsidR="00083206" w:rsidRDefault="00083206" w:rsidP="00083206">
      <w:pPr>
        <w:ind w:left="1844" w:firstLine="708"/>
        <w:jc w:val="both"/>
        <w:rPr>
          <w:i/>
          <w:sz w:val="22"/>
        </w:rPr>
      </w:pPr>
      <w:r w:rsidRPr="0027083D">
        <w:rPr>
          <w:i/>
          <w:sz w:val="22"/>
        </w:rPr>
        <w:t>Production Haut et Court – Diffusion 2013</w:t>
      </w:r>
    </w:p>
    <w:p w14:paraId="1CC475D8" w14:textId="77777777" w:rsidR="0027083D" w:rsidRPr="0027083D" w:rsidRDefault="0027083D" w:rsidP="00083206">
      <w:pPr>
        <w:ind w:left="1844" w:firstLine="708"/>
        <w:jc w:val="both"/>
        <w:rPr>
          <w:b/>
          <w:smallCaps/>
          <w:sz w:val="22"/>
          <w:szCs w:val="22"/>
        </w:rPr>
      </w:pPr>
      <w:r>
        <w:rPr>
          <w:smallCaps/>
          <w:sz w:val="22"/>
          <w:szCs w:val="22"/>
        </w:rPr>
        <w:t>Emmy Award de la Meilleure Série Dramatique</w:t>
      </w:r>
    </w:p>
    <w:p w14:paraId="37E9AB26" w14:textId="77777777" w:rsidR="00083206" w:rsidRDefault="00083206" w:rsidP="00083206">
      <w:pPr>
        <w:ind w:left="2552" w:hanging="2552"/>
        <w:jc w:val="both"/>
        <w:rPr>
          <w:b/>
          <w:smallCaps/>
          <w:sz w:val="22"/>
        </w:rPr>
      </w:pPr>
    </w:p>
    <w:p w14:paraId="1A5795D1" w14:textId="77777777" w:rsidR="00083206" w:rsidRDefault="00835484" w:rsidP="00083206">
      <w:pPr>
        <w:ind w:left="2552" w:hanging="2552"/>
        <w:jc w:val="both"/>
        <w:rPr>
          <w:sz w:val="22"/>
        </w:rPr>
      </w:pPr>
      <w:r>
        <w:rPr>
          <w:b/>
          <w:smallCaps/>
          <w:sz w:val="22"/>
        </w:rPr>
        <w:t>KABOUL KITCHEN</w:t>
      </w:r>
      <w:r w:rsidR="00083206">
        <w:rPr>
          <w:b/>
          <w:smallCaps/>
          <w:sz w:val="22"/>
        </w:rPr>
        <w:t xml:space="preserve"> </w:t>
      </w:r>
      <w:r w:rsidR="00083206">
        <w:rPr>
          <w:sz w:val="22"/>
        </w:rPr>
        <w:t xml:space="preserve">: </w:t>
      </w:r>
      <w:r w:rsidR="00083206">
        <w:rPr>
          <w:sz w:val="22"/>
        </w:rPr>
        <w:tab/>
        <w:t>Co-écriture. Saison 1. Canal +.</w:t>
      </w:r>
    </w:p>
    <w:p w14:paraId="2D1B3191" w14:textId="77777777" w:rsidR="00083206" w:rsidRDefault="00083206" w:rsidP="00181810">
      <w:pPr>
        <w:ind w:left="2552" w:hanging="2552"/>
        <w:jc w:val="both"/>
        <w:rPr>
          <w:i/>
          <w:sz w:val="22"/>
        </w:rPr>
      </w:pPr>
      <w:r>
        <w:rPr>
          <w:b/>
          <w:smallCaps/>
          <w:sz w:val="22"/>
        </w:rPr>
        <w:tab/>
      </w:r>
      <w:r w:rsidRPr="0027083D">
        <w:rPr>
          <w:i/>
          <w:sz w:val="22"/>
        </w:rPr>
        <w:t>Production Scarlet et Chic films – Diffusion 2012</w:t>
      </w:r>
    </w:p>
    <w:p w14:paraId="07495BD3" w14:textId="77777777" w:rsidR="00D03524" w:rsidRDefault="00D03524" w:rsidP="00D03524">
      <w:pPr>
        <w:ind w:left="1844" w:firstLine="708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Fipa d’or 2012 de la meilleure série </w:t>
      </w:r>
    </w:p>
    <w:p w14:paraId="24546075" w14:textId="77777777" w:rsidR="00D03524" w:rsidRPr="00D03524" w:rsidRDefault="00D03524" w:rsidP="00D03524">
      <w:pPr>
        <w:ind w:left="1844" w:firstLine="708"/>
        <w:jc w:val="both"/>
        <w:rPr>
          <w:b/>
          <w:smallCaps/>
          <w:sz w:val="22"/>
          <w:szCs w:val="22"/>
        </w:rPr>
      </w:pPr>
      <w:r>
        <w:rPr>
          <w:smallCaps/>
          <w:sz w:val="22"/>
          <w:szCs w:val="22"/>
        </w:rPr>
        <w:t>Fipa d’or 2012  du meilleur scénario</w:t>
      </w:r>
    </w:p>
    <w:p w14:paraId="540521D3" w14:textId="77777777" w:rsidR="00083206" w:rsidRDefault="00083206" w:rsidP="00083206">
      <w:pPr>
        <w:jc w:val="both"/>
        <w:rPr>
          <w:sz w:val="22"/>
        </w:rPr>
      </w:pPr>
    </w:p>
    <w:p w14:paraId="63EF73C4" w14:textId="77777777" w:rsidR="003B1289" w:rsidRDefault="00835484" w:rsidP="003B1289">
      <w:pPr>
        <w:ind w:left="2552" w:hanging="2552"/>
        <w:jc w:val="both"/>
        <w:rPr>
          <w:sz w:val="22"/>
        </w:rPr>
      </w:pPr>
      <w:r>
        <w:rPr>
          <w:b/>
          <w:smallCaps/>
          <w:sz w:val="22"/>
        </w:rPr>
        <w:t>NOS BEBES ONT UNE HISTOIRE</w:t>
      </w:r>
      <w:r w:rsidR="003B1289">
        <w:rPr>
          <w:b/>
          <w:smallCaps/>
          <w:sz w:val="22"/>
        </w:rPr>
        <w:t xml:space="preserve">  </w:t>
      </w:r>
      <w:r w:rsidR="003B1289">
        <w:rPr>
          <w:sz w:val="22"/>
        </w:rPr>
        <w:t>:  Co-écriture. Docu fiction. France 2</w:t>
      </w:r>
    </w:p>
    <w:p w14:paraId="7439176B" w14:textId="77777777" w:rsidR="003B1289" w:rsidRPr="003B1289" w:rsidRDefault="003B1289" w:rsidP="003B1289">
      <w:pPr>
        <w:ind w:left="2552" w:hanging="2552"/>
        <w:jc w:val="both"/>
        <w:rPr>
          <w:i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 xml:space="preserve">      </w:t>
      </w:r>
      <w:r w:rsidR="00CE637D">
        <w:rPr>
          <w:b/>
          <w:smallCaps/>
          <w:sz w:val="22"/>
        </w:rPr>
        <w:tab/>
        <w:t xml:space="preserve">  </w:t>
      </w:r>
      <w:r>
        <w:rPr>
          <w:i/>
          <w:sz w:val="22"/>
        </w:rPr>
        <w:t>Production Nilaya</w:t>
      </w:r>
    </w:p>
    <w:p w14:paraId="4D444F51" w14:textId="77777777" w:rsidR="003B1289" w:rsidRDefault="003B1289" w:rsidP="00083206">
      <w:pPr>
        <w:jc w:val="both"/>
        <w:rPr>
          <w:sz w:val="22"/>
        </w:rPr>
      </w:pPr>
    </w:p>
    <w:p w14:paraId="50A3C28C" w14:textId="77777777" w:rsidR="000D1380" w:rsidRDefault="000D1380" w:rsidP="00083206">
      <w:pPr>
        <w:jc w:val="both"/>
        <w:rPr>
          <w:sz w:val="22"/>
        </w:rPr>
      </w:pPr>
    </w:p>
    <w:p w14:paraId="356B52D2" w14:textId="77777777" w:rsidR="00083206" w:rsidRDefault="00083206">
      <w:pPr>
        <w:pBdr>
          <w:bottom w:val="single" w:sz="4" w:space="1" w:color="auto"/>
        </w:pBdr>
        <w:jc w:val="both"/>
        <w:rPr>
          <w:sz w:val="22"/>
        </w:rPr>
      </w:pPr>
    </w:p>
    <w:p w14:paraId="71551395" w14:textId="77777777" w:rsidR="001618BF" w:rsidRDefault="001618BF">
      <w:pPr>
        <w:pBdr>
          <w:bottom w:val="single" w:sz="4" w:space="1" w:color="auto"/>
        </w:pBdr>
        <w:jc w:val="both"/>
        <w:rPr>
          <w:b/>
          <w:sz w:val="24"/>
        </w:rPr>
      </w:pPr>
      <w:r>
        <w:rPr>
          <w:b/>
          <w:sz w:val="24"/>
        </w:rPr>
        <w:t>THEATRE</w:t>
      </w:r>
    </w:p>
    <w:p w14:paraId="67DD3E67" w14:textId="77777777" w:rsidR="001618BF" w:rsidRDefault="001618BF">
      <w:pPr>
        <w:jc w:val="both"/>
        <w:rPr>
          <w:sz w:val="22"/>
        </w:rPr>
      </w:pPr>
    </w:p>
    <w:p w14:paraId="2DAFD840" w14:textId="77777777" w:rsidR="001618BF" w:rsidRPr="00835484" w:rsidRDefault="001618BF">
      <w:pPr>
        <w:jc w:val="center"/>
        <w:rPr>
          <w:b/>
          <w:smallCaps/>
          <w:sz w:val="22"/>
        </w:rPr>
      </w:pPr>
      <w:r w:rsidRPr="00835484">
        <w:rPr>
          <w:b/>
          <w:smallCaps/>
          <w:sz w:val="22"/>
        </w:rPr>
        <w:t>Boursière  du  Centre  National  du  Livre  en  1996  et  renouvelée  en  2001.</w:t>
      </w:r>
    </w:p>
    <w:p w14:paraId="4E07D921" w14:textId="77777777" w:rsidR="001618BF" w:rsidRDefault="001618BF">
      <w:pPr>
        <w:ind w:left="2835" w:hanging="2835"/>
        <w:jc w:val="both"/>
        <w:rPr>
          <w:b/>
          <w:smallCaps/>
          <w:sz w:val="22"/>
        </w:rPr>
      </w:pPr>
    </w:p>
    <w:p w14:paraId="1E21A493" w14:textId="77777777" w:rsidR="001618BF" w:rsidRDefault="001618BF">
      <w:pPr>
        <w:tabs>
          <w:tab w:val="left" w:pos="2552"/>
        </w:tabs>
        <w:ind w:left="2835" w:hanging="2835"/>
        <w:jc w:val="both"/>
        <w:rPr>
          <w:sz w:val="22"/>
        </w:rPr>
      </w:pPr>
      <w:r>
        <w:rPr>
          <w:b/>
          <w:smallCaps/>
          <w:sz w:val="22"/>
        </w:rPr>
        <w:t>Face au paradis</w:t>
      </w:r>
      <w:r>
        <w:rPr>
          <w:sz w:val="22"/>
        </w:rPr>
        <w:tab/>
      </w:r>
      <w:r>
        <w:rPr>
          <w:sz w:val="22"/>
        </w:rPr>
        <w:tab/>
        <w:t xml:space="preserve">Création au Théâtre MARIGNY en janvier 2010. </w:t>
      </w:r>
    </w:p>
    <w:p w14:paraId="0BB3703A" w14:textId="77777777" w:rsidR="001618BF" w:rsidRDefault="001618BF">
      <w:pPr>
        <w:ind w:left="2835" w:hanging="3"/>
        <w:jc w:val="both"/>
        <w:rPr>
          <w:sz w:val="22"/>
        </w:rPr>
      </w:pPr>
      <w:r>
        <w:rPr>
          <w:sz w:val="22"/>
        </w:rPr>
        <w:t>Mise en scène : Rachida Brakni</w:t>
      </w:r>
    </w:p>
    <w:p w14:paraId="7DE505DB" w14:textId="77777777" w:rsidR="001618BF" w:rsidRDefault="001618BF">
      <w:pPr>
        <w:ind w:left="2835" w:hanging="2835"/>
        <w:jc w:val="both"/>
        <w:rPr>
          <w:sz w:val="22"/>
        </w:rPr>
      </w:pPr>
    </w:p>
    <w:p w14:paraId="561EA9E1" w14:textId="77777777" w:rsidR="001618BF" w:rsidRDefault="001618BF">
      <w:pPr>
        <w:ind w:left="2835" w:hanging="2835"/>
        <w:jc w:val="both"/>
        <w:rPr>
          <w:sz w:val="22"/>
        </w:rPr>
      </w:pPr>
      <w:r>
        <w:rPr>
          <w:b/>
          <w:smallCaps/>
          <w:sz w:val="22"/>
        </w:rPr>
        <w:t>Le voisin du troisième</w:t>
      </w:r>
      <w:r w:rsidR="00D03524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ab/>
        <w:t>Pièce pour adolescents. Publiée dans le recueil « LA SCENE AUX ADOS», éditions Lansman.</w:t>
      </w:r>
    </w:p>
    <w:p w14:paraId="7167F85F" w14:textId="77777777" w:rsidR="001618BF" w:rsidRDefault="001618BF">
      <w:pPr>
        <w:ind w:left="2835" w:hanging="2835"/>
        <w:jc w:val="both"/>
        <w:rPr>
          <w:sz w:val="22"/>
        </w:rPr>
      </w:pPr>
    </w:p>
    <w:p w14:paraId="3CB05A56" w14:textId="77777777" w:rsidR="001618BF" w:rsidRDefault="001618BF">
      <w:pPr>
        <w:ind w:left="2835" w:hanging="2835"/>
        <w:jc w:val="both"/>
        <w:rPr>
          <w:sz w:val="22"/>
        </w:rPr>
      </w:pPr>
      <w:r>
        <w:rPr>
          <w:b/>
          <w:smallCaps/>
          <w:sz w:val="22"/>
        </w:rPr>
        <w:t>5 minutes avant l’aube</w:t>
      </w:r>
      <w:r>
        <w:rPr>
          <w:smallCaps/>
          <w:sz w:val="22"/>
        </w:rPr>
        <w:tab/>
        <w:t xml:space="preserve"> </w:t>
      </w:r>
      <w:r>
        <w:rPr>
          <w:sz w:val="22"/>
        </w:rPr>
        <w:t xml:space="preserve">Création collectif d’auteurs. Festival d’Avignon In 2006. </w:t>
      </w:r>
    </w:p>
    <w:p w14:paraId="5486589A" w14:textId="77777777" w:rsidR="001618BF" w:rsidRDefault="001618BF">
      <w:pPr>
        <w:ind w:left="2835" w:hanging="2835"/>
        <w:jc w:val="both"/>
        <w:rPr>
          <w:sz w:val="22"/>
        </w:rPr>
      </w:pPr>
      <w:r>
        <w:rPr>
          <w:b/>
          <w:smallCaps/>
          <w:sz w:val="22"/>
        </w:rPr>
        <w:tab/>
      </w:r>
      <w:r>
        <w:rPr>
          <w:sz w:val="22"/>
        </w:rPr>
        <w:t>Mise en scène : Pauline Bureau.</w:t>
      </w:r>
    </w:p>
    <w:p w14:paraId="4101F119" w14:textId="77777777" w:rsidR="001618BF" w:rsidRDefault="001618BF">
      <w:pPr>
        <w:ind w:left="2835" w:hanging="2835"/>
        <w:jc w:val="both"/>
        <w:rPr>
          <w:b/>
          <w:smallCaps/>
          <w:sz w:val="22"/>
        </w:rPr>
      </w:pPr>
    </w:p>
    <w:p w14:paraId="028B2E2B" w14:textId="77777777" w:rsidR="001618BF" w:rsidRDefault="001618BF" w:rsidP="00083206">
      <w:pPr>
        <w:ind w:left="2835" w:hanging="2835"/>
        <w:jc w:val="both"/>
        <w:rPr>
          <w:sz w:val="22"/>
        </w:rPr>
      </w:pPr>
      <w:r>
        <w:rPr>
          <w:b/>
          <w:smallCaps/>
          <w:sz w:val="22"/>
        </w:rPr>
        <w:t>Histoire de vivre</w:t>
      </w: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ab/>
        <w:t>300 ème représentation au Festival d'Avignon off par la Compagnie Caravane en juillet 2006.</w:t>
      </w:r>
    </w:p>
    <w:p w14:paraId="3076D22F" w14:textId="77777777" w:rsidR="001618BF" w:rsidRDefault="001618BF">
      <w:pPr>
        <w:ind w:left="2835" w:hanging="3"/>
        <w:jc w:val="both"/>
        <w:rPr>
          <w:sz w:val="22"/>
        </w:rPr>
      </w:pPr>
      <w:r>
        <w:rPr>
          <w:sz w:val="22"/>
        </w:rPr>
        <w:t>Festival de Sarlat 1999.</w:t>
      </w:r>
    </w:p>
    <w:p w14:paraId="596A0F25" w14:textId="77777777" w:rsidR="001618BF" w:rsidRDefault="001618BF">
      <w:pPr>
        <w:ind w:left="2835" w:hanging="3"/>
        <w:jc w:val="both"/>
        <w:rPr>
          <w:sz w:val="22"/>
        </w:rPr>
      </w:pPr>
      <w:r>
        <w:rPr>
          <w:sz w:val="22"/>
        </w:rPr>
        <w:t xml:space="preserve">Publié aux </w:t>
      </w:r>
      <w:r>
        <w:rPr>
          <w:smallCaps/>
          <w:sz w:val="22"/>
        </w:rPr>
        <w:t>Editions du Laquet</w:t>
      </w:r>
    </w:p>
    <w:p w14:paraId="54D3E684" w14:textId="77777777" w:rsidR="001618BF" w:rsidRDefault="001618BF">
      <w:pPr>
        <w:ind w:left="2835" w:hanging="2835"/>
        <w:jc w:val="both"/>
        <w:rPr>
          <w:sz w:val="22"/>
        </w:rPr>
      </w:pPr>
    </w:p>
    <w:p w14:paraId="603F3B41" w14:textId="77777777" w:rsidR="001618BF" w:rsidRDefault="001618BF">
      <w:pPr>
        <w:ind w:left="2835" w:hanging="2835"/>
        <w:jc w:val="both"/>
        <w:rPr>
          <w:sz w:val="22"/>
        </w:rPr>
      </w:pPr>
      <w:r>
        <w:rPr>
          <w:b/>
          <w:smallCaps/>
          <w:sz w:val="22"/>
        </w:rPr>
        <w:t xml:space="preserve">Pas de fleur pour maman </w:t>
      </w:r>
      <w:r>
        <w:rPr>
          <w:sz w:val="22"/>
        </w:rPr>
        <w:tab/>
        <w:t xml:space="preserve">Création au Théâtre de </w:t>
      </w:r>
      <w:r>
        <w:rPr>
          <w:smallCaps/>
          <w:sz w:val="22"/>
        </w:rPr>
        <w:t>Poche Montparnasse</w:t>
      </w:r>
      <w:r>
        <w:rPr>
          <w:sz w:val="22"/>
        </w:rPr>
        <w:t xml:space="preserve"> de janvier à avril 1995 (Mise en scène Stéphane Bierry)</w:t>
      </w:r>
    </w:p>
    <w:p w14:paraId="74D11CA1" w14:textId="77777777" w:rsidR="001618BF" w:rsidRDefault="001618BF">
      <w:pPr>
        <w:ind w:left="2835" w:hanging="2835"/>
        <w:jc w:val="both"/>
        <w:rPr>
          <w:sz w:val="22"/>
        </w:rPr>
      </w:pPr>
      <w:r>
        <w:rPr>
          <w:sz w:val="22"/>
        </w:rPr>
        <w:t xml:space="preserve">                                                 </w:t>
      </w:r>
      <w:r>
        <w:rPr>
          <w:sz w:val="22"/>
        </w:rPr>
        <w:tab/>
        <w:t>Reprise par la compagnie Caravane au Théâtre du B</w:t>
      </w:r>
      <w:r>
        <w:rPr>
          <w:smallCaps/>
          <w:sz w:val="22"/>
        </w:rPr>
        <w:t xml:space="preserve">ourgneuf </w:t>
      </w:r>
      <w:r>
        <w:rPr>
          <w:sz w:val="22"/>
        </w:rPr>
        <w:t>(Festival d'Avignon off) en juillet 1998.</w:t>
      </w:r>
    </w:p>
    <w:p w14:paraId="15443B89" w14:textId="77777777" w:rsidR="001618BF" w:rsidRDefault="001618BF">
      <w:pPr>
        <w:ind w:left="2835" w:hanging="3"/>
        <w:jc w:val="both"/>
        <w:rPr>
          <w:smallCaps/>
          <w:sz w:val="22"/>
        </w:rPr>
      </w:pPr>
      <w:r>
        <w:rPr>
          <w:sz w:val="22"/>
        </w:rPr>
        <w:t>Publié sous le titre "</w:t>
      </w:r>
      <w:r>
        <w:rPr>
          <w:i/>
          <w:sz w:val="22"/>
        </w:rPr>
        <w:t>Maman est morte</w:t>
      </w:r>
      <w:r>
        <w:rPr>
          <w:sz w:val="22"/>
        </w:rPr>
        <w:t xml:space="preserve">" aux </w:t>
      </w:r>
      <w:r>
        <w:rPr>
          <w:smallCaps/>
          <w:sz w:val="22"/>
        </w:rPr>
        <w:t>Editions Lansman.</w:t>
      </w:r>
    </w:p>
    <w:p w14:paraId="2F75A4FB" w14:textId="77777777" w:rsidR="00867747" w:rsidRDefault="00867747">
      <w:pPr>
        <w:ind w:left="2835" w:hanging="3"/>
        <w:jc w:val="both"/>
        <w:rPr>
          <w:sz w:val="22"/>
        </w:rPr>
      </w:pPr>
      <w:bookmarkStart w:id="0" w:name="_GoBack"/>
      <w:bookmarkEnd w:id="0"/>
    </w:p>
    <w:p w14:paraId="174FDAED" w14:textId="77777777" w:rsidR="000D1380" w:rsidRDefault="000D1380" w:rsidP="00927FA3">
      <w:pPr>
        <w:jc w:val="both"/>
        <w:rPr>
          <w:i/>
          <w:sz w:val="22"/>
        </w:rPr>
      </w:pPr>
    </w:p>
    <w:p w14:paraId="6D8E79AE" w14:textId="77777777" w:rsidR="001618BF" w:rsidRDefault="001618BF">
      <w:pPr>
        <w:ind w:left="2835" w:hanging="2835"/>
        <w:jc w:val="both"/>
        <w:rPr>
          <w:sz w:val="22"/>
        </w:rPr>
      </w:pPr>
    </w:p>
    <w:p w14:paraId="0DDF0246" w14:textId="77777777" w:rsidR="001618BF" w:rsidRDefault="001618BF">
      <w:pPr>
        <w:ind w:left="2552" w:hanging="2552"/>
        <w:jc w:val="both"/>
        <w:rPr>
          <w:sz w:val="22"/>
        </w:rPr>
      </w:pPr>
    </w:p>
    <w:p w14:paraId="3F66E6DC" w14:textId="77777777" w:rsidR="000D1380" w:rsidRDefault="00083206" w:rsidP="000D1380">
      <w:pPr>
        <w:pBdr>
          <w:bottom w:val="single" w:sz="4" w:space="1" w:color="auto"/>
        </w:pBdr>
        <w:jc w:val="both"/>
        <w:rPr>
          <w:b/>
          <w:sz w:val="24"/>
        </w:rPr>
      </w:pPr>
      <w:r w:rsidRPr="0053101E">
        <w:rPr>
          <w:i/>
          <w:sz w:val="22"/>
        </w:rPr>
        <w:lastRenderedPageBreak/>
        <w:t xml:space="preserve"> </w:t>
      </w:r>
      <w:r w:rsidR="000D1380">
        <w:rPr>
          <w:b/>
          <w:sz w:val="24"/>
        </w:rPr>
        <w:t>ROMAN</w:t>
      </w:r>
    </w:p>
    <w:p w14:paraId="69B35EEF" w14:textId="77777777" w:rsidR="000D1380" w:rsidRDefault="000D1380" w:rsidP="000D1380">
      <w:pPr>
        <w:jc w:val="both"/>
        <w:rPr>
          <w:sz w:val="24"/>
        </w:rPr>
      </w:pPr>
    </w:p>
    <w:p w14:paraId="214DEEF0" w14:textId="77777777" w:rsidR="000D1380" w:rsidRDefault="000D1380" w:rsidP="000D1380">
      <w:pPr>
        <w:ind w:left="3119" w:hanging="3119"/>
        <w:jc w:val="both"/>
        <w:rPr>
          <w:sz w:val="22"/>
        </w:rPr>
      </w:pPr>
      <w:r>
        <w:rPr>
          <w:b/>
          <w:smallCaps/>
          <w:sz w:val="22"/>
        </w:rPr>
        <w:t>Ali zaoua, prince de la rue</w:t>
      </w:r>
      <w:r w:rsidR="00D03524">
        <w:rPr>
          <w:sz w:val="22"/>
        </w:rPr>
        <w:t xml:space="preserve"> </w:t>
      </w:r>
      <w:r>
        <w:rPr>
          <w:sz w:val="22"/>
        </w:rPr>
        <w:tab/>
        <w:t xml:space="preserve">Adaptation du scénario en roman pour </w:t>
      </w:r>
      <w:r>
        <w:rPr>
          <w:smallCaps/>
          <w:sz w:val="22"/>
        </w:rPr>
        <w:t>Les Editions Milan</w:t>
      </w:r>
      <w:r>
        <w:rPr>
          <w:sz w:val="22"/>
        </w:rPr>
        <w:t xml:space="preserve">. </w:t>
      </w:r>
    </w:p>
    <w:p w14:paraId="45D4272F" w14:textId="77777777" w:rsidR="000D1380" w:rsidRDefault="000D1380" w:rsidP="000D1380">
      <w:pPr>
        <w:ind w:left="3119"/>
        <w:jc w:val="both"/>
        <w:rPr>
          <w:i/>
          <w:sz w:val="22"/>
        </w:rPr>
      </w:pPr>
      <w:r>
        <w:rPr>
          <w:i/>
          <w:sz w:val="22"/>
        </w:rPr>
        <w:t>Prix « J’ai lu, j’élis »  d’Angers.</w:t>
      </w:r>
    </w:p>
    <w:p w14:paraId="76F0002D" w14:textId="77777777" w:rsidR="000D1380" w:rsidRDefault="000D1380" w:rsidP="000D1380">
      <w:pPr>
        <w:ind w:left="3119" w:hanging="3119"/>
        <w:jc w:val="both"/>
        <w:rPr>
          <w:i/>
          <w:sz w:val="22"/>
        </w:rPr>
      </w:pPr>
      <w:r>
        <w:rPr>
          <w:i/>
          <w:sz w:val="22"/>
        </w:rPr>
        <w:tab/>
        <w:t>Premier Prix des collégiens de Narbonne.</w:t>
      </w:r>
    </w:p>
    <w:p w14:paraId="7043B0D6" w14:textId="77777777" w:rsidR="008A4BA5" w:rsidRDefault="008A4BA5" w:rsidP="008A4BA5">
      <w:pPr>
        <w:ind w:left="3119"/>
        <w:jc w:val="both"/>
        <w:rPr>
          <w:i/>
          <w:sz w:val="22"/>
        </w:rPr>
      </w:pPr>
      <w:r w:rsidRPr="0053101E">
        <w:rPr>
          <w:i/>
          <w:sz w:val="22"/>
        </w:rPr>
        <w:t xml:space="preserve">Sélectionné par l’Education Nationale comme lecture recommandée pour les professeurs des collèges </w:t>
      </w:r>
    </w:p>
    <w:p w14:paraId="6FE3F08F" w14:textId="77777777" w:rsidR="008A4BA5" w:rsidRDefault="008A4BA5" w:rsidP="008A4BA5">
      <w:pPr>
        <w:ind w:left="3119" w:hanging="3119"/>
        <w:jc w:val="both"/>
        <w:rPr>
          <w:i/>
          <w:sz w:val="22"/>
        </w:rPr>
      </w:pPr>
    </w:p>
    <w:p w14:paraId="169090AB" w14:textId="77777777" w:rsidR="008A4BA5" w:rsidRDefault="008A4BA5" w:rsidP="008A4BA5">
      <w:pPr>
        <w:ind w:left="3119" w:hanging="3119"/>
        <w:jc w:val="both"/>
        <w:rPr>
          <w:i/>
          <w:sz w:val="22"/>
        </w:rPr>
      </w:pPr>
    </w:p>
    <w:p w14:paraId="430AA732" w14:textId="77777777" w:rsidR="008A4BA5" w:rsidRDefault="008A4BA5" w:rsidP="008A4BA5">
      <w:pPr>
        <w:ind w:left="3119" w:hanging="3119"/>
        <w:jc w:val="both"/>
        <w:rPr>
          <w:sz w:val="22"/>
        </w:rPr>
      </w:pPr>
    </w:p>
    <w:p w14:paraId="0ABCF00D" w14:textId="77777777" w:rsidR="00083206" w:rsidRPr="0053101E" w:rsidRDefault="00083206" w:rsidP="00083206">
      <w:pPr>
        <w:ind w:left="3119" w:hanging="3119"/>
        <w:jc w:val="both"/>
        <w:rPr>
          <w:i/>
          <w:sz w:val="22"/>
        </w:rPr>
      </w:pPr>
    </w:p>
    <w:sectPr w:rsidR="00083206" w:rsidRPr="0053101E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A59C0" w14:textId="77777777" w:rsidR="00452E65" w:rsidRDefault="00452E65" w:rsidP="00CE637D">
      <w:r>
        <w:separator/>
      </w:r>
    </w:p>
  </w:endnote>
  <w:endnote w:type="continuationSeparator" w:id="0">
    <w:p w14:paraId="66EDA9B9" w14:textId="77777777" w:rsidR="00452E65" w:rsidRDefault="00452E65" w:rsidP="00CE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515A0" w14:textId="77777777" w:rsidR="00452E65" w:rsidRDefault="00452E65" w:rsidP="00AD5CB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41B80CF" w14:textId="77777777" w:rsidR="00452E65" w:rsidRDefault="00452E65" w:rsidP="00CE637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C1887" w14:textId="77777777" w:rsidR="00452E65" w:rsidRDefault="00452E65" w:rsidP="00AD5CB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67747">
      <w:rPr>
        <w:rStyle w:val="Numrodepage"/>
      </w:rPr>
      <w:t>3</w:t>
    </w:r>
    <w:r>
      <w:rPr>
        <w:rStyle w:val="Numrodepage"/>
      </w:rPr>
      <w:fldChar w:fldCharType="end"/>
    </w:r>
  </w:p>
  <w:p w14:paraId="62C5FC76" w14:textId="77777777" w:rsidR="00452E65" w:rsidRDefault="00452E65" w:rsidP="00CE637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1CFC2" w14:textId="77777777" w:rsidR="00452E65" w:rsidRDefault="00452E65" w:rsidP="00CE637D">
      <w:r>
        <w:separator/>
      </w:r>
    </w:p>
  </w:footnote>
  <w:footnote w:type="continuationSeparator" w:id="0">
    <w:p w14:paraId="799ECF51" w14:textId="77777777" w:rsidR="00452E65" w:rsidRDefault="00452E65" w:rsidP="00CE6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29"/>
    <w:rsid w:val="00083206"/>
    <w:rsid w:val="000A01A2"/>
    <w:rsid w:val="000D1380"/>
    <w:rsid w:val="000D7AC8"/>
    <w:rsid w:val="000E20EF"/>
    <w:rsid w:val="000E23FC"/>
    <w:rsid w:val="00101780"/>
    <w:rsid w:val="001618BF"/>
    <w:rsid w:val="001621D6"/>
    <w:rsid w:val="00181810"/>
    <w:rsid w:val="001B1546"/>
    <w:rsid w:val="0027083D"/>
    <w:rsid w:val="0028647F"/>
    <w:rsid w:val="00290FA7"/>
    <w:rsid w:val="00334DC3"/>
    <w:rsid w:val="003B1289"/>
    <w:rsid w:val="00415B29"/>
    <w:rsid w:val="00434A23"/>
    <w:rsid w:val="00452E65"/>
    <w:rsid w:val="004863B7"/>
    <w:rsid w:val="004D0B97"/>
    <w:rsid w:val="00586B29"/>
    <w:rsid w:val="005967E1"/>
    <w:rsid w:val="005D5444"/>
    <w:rsid w:val="005E3213"/>
    <w:rsid w:val="005F0FFA"/>
    <w:rsid w:val="005F563C"/>
    <w:rsid w:val="00690E53"/>
    <w:rsid w:val="006A34D6"/>
    <w:rsid w:val="007D4040"/>
    <w:rsid w:val="007E4BA9"/>
    <w:rsid w:val="00835484"/>
    <w:rsid w:val="00867747"/>
    <w:rsid w:val="008A4BA5"/>
    <w:rsid w:val="008D3A3F"/>
    <w:rsid w:val="008E7961"/>
    <w:rsid w:val="008F7B97"/>
    <w:rsid w:val="00927FA3"/>
    <w:rsid w:val="00A26905"/>
    <w:rsid w:val="00A3621B"/>
    <w:rsid w:val="00A85C2D"/>
    <w:rsid w:val="00AD5CB6"/>
    <w:rsid w:val="00BE6893"/>
    <w:rsid w:val="00C15B21"/>
    <w:rsid w:val="00CE637D"/>
    <w:rsid w:val="00D03524"/>
    <w:rsid w:val="00D718CA"/>
    <w:rsid w:val="00D74E84"/>
    <w:rsid w:val="00DF630E"/>
    <w:rsid w:val="00E130DA"/>
    <w:rsid w:val="00E22C8D"/>
    <w:rsid w:val="00EA5AB8"/>
    <w:rsid w:val="00F4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0E5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customStyle="1" w:styleId="Titre1Car">
    <w:name w:val="Titre 1 Car"/>
    <w:rPr>
      <w:sz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CE63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E637D"/>
    <w:rPr>
      <w:noProof/>
    </w:rPr>
  </w:style>
  <w:style w:type="character" w:styleId="Numrodepage">
    <w:name w:val="page number"/>
    <w:uiPriority w:val="99"/>
    <w:semiHidden/>
    <w:unhideWhenUsed/>
    <w:rsid w:val="00CE63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customStyle="1" w:styleId="Titre1Car">
    <w:name w:val="Titre 1 Car"/>
    <w:rPr>
      <w:sz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CE63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E637D"/>
    <w:rPr>
      <w:noProof/>
    </w:rPr>
  </w:style>
  <w:style w:type="character" w:styleId="Numrodepage">
    <w:name w:val="page number"/>
    <w:uiPriority w:val="99"/>
    <w:semiHidden/>
    <w:unhideWhenUsed/>
    <w:rsid w:val="00CE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572</Words>
  <Characters>3146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Nathalie SAUGEON</vt:lpstr>
    </vt:vector>
  </TitlesOfParts>
  <Company> 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Nathalie SAUGEON</dc:title>
  <dc:subject/>
  <dc:creator>saugeon</dc:creator>
  <cp:keywords/>
  <cp:lastModifiedBy>Nathalie</cp:lastModifiedBy>
  <cp:revision>8</cp:revision>
  <cp:lastPrinted>2010-02-03T10:29:00Z</cp:lastPrinted>
  <dcterms:created xsi:type="dcterms:W3CDTF">2017-11-24T16:17:00Z</dcterms:created>
  <dcterms:modified xsi:type="dcterms:W3CDTF">2019-01-22T17:31:00Z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271576369</vt:i4>
  </property>
  <property fmtid="{D5CDD505-2E9C-101B-9397-08002B2CF9AE}" pid="3" name="_EmailSubject">
    <vt:lpwstr>2 ans de mariage</vt:lpwstr>
  </property>
  <property fmtid="{D5CDD505-2E9C-101B-9397-08002B2CF9AE}" pid="4" name="_AuthorEmail">
    <vt:lpwstr>dpenot.vertigo@wanadoo.fr</vt:lpwstr>
  </property>
  <property fmtid="{D5CDD505-2E9C-101B-9397-08002B2CF9AE}" pid="5" name="_AuthorEmailDisplayName">
    <vt:lpwstr>Denis Penot</vt:lpwstr>
  </property>
</Properties>
</file>